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4114F4" w:rsidTr="0055379D">
        <w:tc>
          <w:tcPr>
            <w:tcW w:w="4140" w:type="dxa"/>
          </w:tcPr>
          <w:p w:rsidR="004114F4" w:rsidRDefault="004114F4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4114F4" w:rsidRDefault="004114F4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C31A7" wp14:editId="10998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178181</wp:posOffset>
                      </wp:positionV>
                      <wp:extent cx="6629400" cy="0"/>
                      <wp:effectExtent l="41275" t="46990" r="44450" b="38735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74AF7" id="Прямая соединительная линия 2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52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NYUAIAAF0EAAAOAAAAZHJzL2Uyb0RvYy54bWysVM1uEzEQviPxDtbe091Nl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1980" w:type="dxa"/>
            <w:hideMark/>
          </w:tcPr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6CDAC" wp14:editId="3EED30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010920" cy="1030605"/>
                      <wp:effectExtent l="1905" t="0" r="0" b="63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4F4" w:rsidRDefault="004114F4" w:rsidP="004114F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464E044" wp14:editId="6CFC7A80">
                                        <wp:extent cx="808355" cy="786765"/>
                                        <wp:effectExtent l="19050" t="0" r="0" b="0"/>
                                        <wp:docPr id="15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786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6CDAC" id="Прямоугольник 14" o:spid="_x0000_s1026" style="position:absolute;left:0;text-align:left;margin-left:3.6pt;margin-top:8.5pt;width:79.6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" stroked="f">
                      <v:textbox style="mso-fit-shape-to-text:t">
                        <w:txbxContent>
                          <w:p w:rsidR="004114F4" w:rsidRDefault="004114F4" w:rsidP="004114F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64E044" wp14:editId="6CFC7A80">
                                  <wp:extent cx="808355" cy="786765"/>
                                  <wp:effectExtent l="19050" t="0" r="0" b="0"/>
                                  <wp:docPr id="15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4114F4" w:rsidRDefault="004114F4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4114F4" w:rsidRDefault="004114F4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11362">
        <w:rPr>
          <w:rFonts w:ascii="Times New Roman" w:hAnsi="Times New Roman"/>
          <w:sz w:val="28"/>
          <w:szCs w:val="28"/>
          <w:lang w:val="ky-KG"/>
        </w:rPr>
        <w:t>Мас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>кезектеги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 X</w:t>
      </w:r>
      <w:r w:rsidRPr="00911362">
        <w:rPr>
          <w:rFonts w:ascii="Times New Roman" w:hAnsi="Times New Roman"/>
          <w:sz w:val="28"/>
          <w:szCs w:val="28"/>
          <w:lang w:val="en-US"/>
        </w:rPr>
        <w:t>X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4114F4" w:rsidRPr="00911362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№ 3</w:t>
      </w:r>
      <w:r w:rsidRPr="00911362">
        <w:rPr>
          <w:rFonts w:ascii="Times New Roman" w:hAnsi="Times New Roman"/>
          <w:sz w:val="28"/>
          <w:szCs w:val="28"/>
          <w:lang w:val="kk-KZ"/>
        </w:rPr>
        <w:t>-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11362">
        <w:rPr>
          <w:rFonts w:ascii="Times New Roman" w:hAnsi="Times New Roman"/>
          <w:sz w:val="28"/>
          <w:szCs w:val="28"/>
          <w:lang w:val="kk-KZ"/>
        </w:rPr>
        <w:t>Масы айылы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</w:r>
      <w:r w:rsidRPr="00911362">
        <w:rPr>
          <w:rFonts w:ascii="Times New Roman" w:hAnsi="Times New Roman"/>
          <w:sz w:val="28"/>
          <w:szCs w:val="28"/>
          <w:lang w:val="kk-KZ"/>
        </w:rPr>
        <w:tab/>
        <w:t xml:space="preserve">              03-февраль  2023-жыл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0724E">
        <w:rPr>
          <w:rFonts w:ascii="Times New Roman" w:hAnsi="Times New Roman"/>
          <w:sz w:val="28"/>
          <w:szCs w:val="28"/>
          <w:lang w:val="ky-KG"/>
        </w:rPr>
        <w:t>“Масы айыл өкмөтүнүн алдында ачылган</w:t>
      </w:r>
      <w:r>
        <w:rPr>
          <w:rFonts w:ascii="Times New Roman" w:hAnsi="Times New Roman"/>
          <w:sz w:val="28"/>
          <w:szCs w:val="28"/>
          <w:lang w:val="ky-KG"/>
        </w:rPr>
        <w:t xml:space="preserve"> “Масы МТС”не акча каражат бөлүп берүү жөнүндө 01.02.2023-ж чыг №01-35/142 сандуу сунушун кароо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жөнүндө”</w:t>
      </w:r>
    </w:p>
    <w:p w:rsidR="004114F4" w:rsidRPr="008F561F" w:rsidRDefault="004114F4" w:rsidP="004114F4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Масы айыл өкмөтүнүн 01.02.2023ж чыг №01-35/142 сандуу сунушу боюнча Масы айыл өкмөтүнүн башчысы А.Нарматовдун сунушун угуп жана талкуулап, Масы айылдык Кеңешинин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11362">
        <w:rPr>
          <w:rFonts w:ascii="Times New Roman" w:hAnsi="Times New Roman"/>
          <w:sz w:val="28"/>
          <w:szCs w:val="28"/>
          <w:lang w:val="ky-KG"/>
        </w:rPr>
        <w:t>XXV</w:t>
      </w:r>
      <w:r w:rsidRPr="00911362">
        <w:rPr>
          <w:rFonts w:ascii="Times New Roman" w:hAnsi="Times New Roman"/>
          <w:sz w:val="28"/>
          <w:szCs w:val="28"/>
          <w:lang w:val="kk-KZ"/>
        </w:rPr>
        <w:t>II</w:t>
      </w:r>
      <w:r w:rsidRPr="00911362">
        <w:rPr>
          <w:rFonts w:ascii="Times New Roman" w:hAnsi="Times New Roman"/>
          <w:sz w:val="28"/>
          <w:szCs w:val="28"/>
          <w:lang w:val="ky-KG"/>
        </w:rPr>
        <w:t>I</w:t>
      </w:r>
      <w:r w:rsidRPr="00911362">
        <w:rPr>
          <w:rFonts w:ascii="Times New Roman" w:hAnsi="Times New Roman"/>
          <w:sz w:val="28"/>
          <w:szCs w:val="28"/>
          <w:lang w:val="kk-KZ"/>
        </w:rPr>
        <w:t xml:space="preserve">  чакырылышынын </w:t>
      </w:r>
      <w:r>
        <w:rPr>
          <w:rFonts w:ascii="Times New Roman" w:hAnsi="Times New Roman"/>
          <w:sz w:val="28"/>
          <w:szCs w:val="28"/>
          <w:lang w:val="ky-KG"/>
        </w:rPr>
        <w:t>кезектеги</w:t>
      </w:r>
      <w:r w:rsidRPr="00911362">
        <w:rPr>
          <w:rFonts w:ascii="Times New Roman" w:hAnsi="Times New Roman"/>
          <w:sz w:val="28"/>
          <w:szCs w:val="28"/>
          <w:lang w:val="ky-KG"/>
        </w:rPr>
        <w:t xml:space="preserve">  X</w:t>
      </w:r>
      <w:r w:rsidRPr="008F561F">
        <w:rPr>
          <w:rFonts w:ascii="Times New Roman" w:hAnsi="Times New Roman"/>
          <w:sz w:val="28"/>
          <w:szCs w:val="28"/>
          <w:lang w:val="ky-KG"/>
        </w:rPr>
        <w:t>X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  </w:t>
      </w:r>
      <w:r w:rsidRPr="008F561F">
        <w:rPr>
          <w:rFonts w:ascii="Times New Roman" w:hAnsi="Times New Roman"/>
          <w:b/>
          <w:sz w:val="28"/>
          <w:szCs w:val="28"/>
          <w:lang w:val="ky-KG"/>
        </w:rPr>
        <w:t>токтом кылат :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4114F4" w:rsidRPr="008F561F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</w:t>
      </w:r>
      <w:r w:rsidRPr="008F561F">
        <w:rPr>
          <w:rFonts w:ascii="Times New Roman" w:hAnsi="Times New Roman"/>
          <w:sz w:val="28"/>
          <w:szCs w:val="28"/>
          <w:lang w:val="ky-KG"/>
        </w:rPr>
        <w:t>Масы айыл өкмөтүнүн сунушу эске алынсын.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2.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Масы айыл өкмөтүнүн жергиликтүү бюджетинин жаңы ачылган “Масы </w:t>
      </w:r>
    </w:p>
    <w:p w:rsidR="004114F4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МТС”сына агротехникалык машиналарды сатып алууга өздүк салым </w:t>
      </w:r>
    </w:p>
    <w:p w:rsidR="004114F4" w:rsidRPr="00235763" w:rsidRDefault="004114F4" w:rsidP="004114F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ky-KG"/>
        </w:rPr>
      </w:pPr>
      <w:r w:rsidRPr="00235763">
        <w:rPr>
          <w:rFonts w:ascii="Times New Roman" w:hAnsi="Times New Roman"/>
          <w:sz w:val="28"/>
          <w:szCs w:val="28"/>
          <w:lang w:val="ky-KG"/>
        </w:rPr>
        <w:t>000 000 млн сом бөлүнсүн.</w:t>
      </w:r>
    </w:p>
    <w:p w:rsidR="004114F4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  <w:r w:rsidRPr="008F561F">
        <w:rPr>
          <w:rFonts w:ascii="Times New Roman" w:hAnsi="Times New Roman"/>
          <w:sz w:val="28"/>
          <w:szCs w:val="28"/>
          <w:lang w:val="ky-KG"/>
        </w:rPr>
        <w:t>“Масы МТС”сына 50 000 000 (элүү млн) сом насыя акча каражаты Өзбек-</w:t>
      </w:r>
    </w:p>
    <w:p w:rsidR="004114F4" w:rsidRPr="008F561F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</w:t>
      </w:r>
      <w:r w:rsidRPr="008F561F">
        <w:rPr>
          <w:rFonts w:ascii="Times New Roman" w:hAnsi="Times New Roman"/>
          <w:sz w:val="28"/>
          <w:szCs w:val="28"/>
          <w:lang w:val="ky-KG"/>
        </w:rPr>
        <w:t>Кыргыз өнүктүрүү фондунан суралсын.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4.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Агротехникалык машиналарды сатып алуу үчүн Жалал-Абад областтык </w:t>
      </w:r>
    </w:p>
    <w:p w:rsidR="004114F4" w:rsidRPr="008F561F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8F561F">
        <w:rPr>
          <w:rFonts w:ascii="Times New Roman" w:hAnsi="Times New Roman"/>
          <w:sz w:val="28"/>
          <w:szCs w:val="28"/>
          <w:lang w:val="ky-KG"/>
        </w:rPr>
        <w:t>өнүктүрүү фондунан 5 000 000 ( беш млн) сом акча каражаты суралсын.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5.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Агротехникалык машиналарды сатып алуу үчүн Ноокен райондук </w:t>
      </w:r>
    </w:p>
    <w:p w:rsidR="004114F4" w:rsidRPr="008F561F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8F561F">
        <w:rPr>
          <w:rFonts w:ascii="Times New Roman" w:hAnsi="Times New Roman"/>
          <w:sz w:val="28"/>
          <w:szCs w:val="28"/>
          <w:lang w:val="ky-KG"/>
        </w:rPr>
        <w:t>өнүктүрүү фондунан 5 000 000 ( беш млн) сом акча каражаты суралсын.</w:t>
      </w:r>
    </w:p>
    <w:p w:rsidR="004114F4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6.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Масы айыл өкмөтүнүн башчысы А.Нарматовго </w:t>
      </w:r>
    </w:p>
    <w:p w:rsidR="004114F4" w:rsidRPr="008F561F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8F561F">
        <w:rPr>
          <w:rFonts w:ascii="Times New Roman" w:hAnsi="Times New Roman"/>
          <w:sz w:val="28"/>
          <w:szCs w:val="28"/>
          <w:lang w:val="ky-KG"/>
        </w:rPr>
        <w:t>жүктөлсүн.</w:t>
      </w:r>
    </w:p>
    <w:p w:rsidR="004114F4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7.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көзөмөлдөө жагы, Масы айылдык Кеңешинин </w:t>
      </w:r>
    </w:p>
    <w:p w:rsidR="004114F4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8F561F">
        <w:rPr>
          <w:rFonts w:ascii="Times New Roman" w:hAnsi="Times New Roman"/>
          <w:sz w:val="28"/>
          <w:szCs w:val="28"/>
          <w:lang w:val="ky-KG"/>
        </w:rPr>
        <w:t xml:space="preserve">Финансы, экономика, бюджет боюнча туруктуу комиссиянын төрагасы </w:t>
      </w:r>
    </w:p>
    <w:p w:rsidR="004114F4" w:rsidRPr="008F561F" w:rsidRDefault="004114F4" w:rsidP="004114F4">
      <w:pPr>
        <w:spacing w:after="0"/>
        <w:ind w:left="135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8F561F">
        <w:rPr>
          <w:rFonts w:ascii="Times New Roman" w:hAnsi="Times New Roman"/>
          <w:sz w:val="28"/>
          <w:szCs w:val="28"/>
          <w:lang w:val="ky-KG"/>
        </w:rPr>
        <w:t>Ж.Карабаевге тапшырылсын.</w:t>
      </w:r>
    </w:p>
    <w:p w:rsidR="004114F4" w:rsidRDefault="004114F4" w:rsidP="004114F4">
      <w:pPr>
        <w:pStyle w:val="a3"/>
        <w:spacing w:after="0"/>
        <w:ind w:left="495"/>
        <w:rPr>
          <w:rFonts w:ascii="Times New Roman" w:hAnsi="Times New Roman"/>
          <w:sz w:val="28"/>
          <w:szCs w:val="28"/>
          <w:lang w:val="ky-KG"/>
        </w:rPr>
      </w:pP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</w:t>
      </w:r>
      <w:r w:rsidRPr="007B4CAC"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        М.Култаев</w:t>
      </w:r>
    </w:p>
    <w:p w:rsidR="004114F4" w:rsidRDefault="004114F4" w:rsidP="004114F4">
      <w:pPr>
        <w:spacing w:after="0"/>
        <w:rPr>
          <w:rFonts w:ascii="Times New Roman" w:hAnsi="Times New Roman"/>
          <w:sz w:val="28"/>
          <w:szCs w:val="28"/>
          <w:lang w:val="ky-KG"/>
        </w:rPr>
      </w:pPr>
    </w:p>
    <w:p w:rsidR="00D12F6A" w:rsidRPr="004114F4" w:rsidRDefault="00D12F6A">
      <w:pPr>
        <w:rPr>
          <w:lang w:val="ky-KG"/>
        </w:rPr>
      </w:pPr>
      <w:bookmarkStart w:id="0" w:name="_GoBack"/>
      <w:bookmarkEnd w:id="0"/>
    </w:p>
    <w:sectPr w:rsidR="00D12F6A" w:rsidRPr="004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530E"/>
    <w:multiLevelType w:val="hybridMultilevel"/>
    <w:tmpl w:val="A24A7280"/>
    <w:lvl w:ilvl="0" w:tplc="D6CE5210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2C"/>
    <w:rsid w:val="004114F4"/>
    <w:rsid w:val="006E452C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86A4-8F96-4C89-AE4F-E73E881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2023-08-24T09:18:00Z</dcterms:created>
  <dcterms:modified xsi:type="dcterms:W3CDTF">2023-08-24T09:18:00Z</dcterms:modified>
</cp:coreProperties>
</file>