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435DDB" w:rsidTr="0055379D">
        <w:trPr>
          <w:trHeight w:val="1845"/>
        </w:trPr>
        <w:tc>
          <w:tcPr>
            <w:tcW w:w="4140" w:type="dxa"/>
          </w:tcPr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337C4" wp14:editId="6A7F48F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86" name="Прямоугольник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5DDB" w:rsidRDefault="00435DDB" w:rsidP="00435DDB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76B6CC9" wp14:editId="7F394710">
                                        <wp:extent cx="814070" cy="786130"/>
                                        <wp:effectExtent l="0" t="0" r="5080" b="0"/>
                                        <wp:docPr id="170" name="Рисунок 170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337C4" id="Прямоугольник 86" o:spid="_x0000_s1026" style="position:absolute;left:0;text-align:left;margin-left:3.6pt;margin-top:8.5pt;width:78.05pt;height:8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DIuNMb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435DDB" w:rsidRDefault="00435DDB" w:rsidP="00435DD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6B6CC9" wp14:editId="7F394710">
                                  <wp:extent cx="814070" cy="786130"/>
                                  <wp:effectExtent l="0" t="0" r="5080" b="0"/>
                                  <wp:docPr id="170" name="Рисунок 170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435DDB" w:rsidRDefault="00435DDB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435DDB" w:rsidRDefault="00435DDB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E5796" wp14:editId="1712F002">
                      <wp:simplePos x="0" y="0"/>
                      <wp:positionH relativeFrom="column">
                        <wp:posOffset>-3848481</wp:posOffset>
                      </wp:positionH>
                      <wp:positionV relativeFrom="paragraph">
                        <wp:posOffset>308229</wp:posOffset>
                      </wp:positionV>
                      <wp:extent cx="6629400" cy="0"/>
                      <wp:effectExtent l="41275" t="46990" r="44450" b="38735"/>
                      <wp:wrapNone/>
                      <wp:docPr id="97" name="Прямая соединительная линия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CB055" id="Прямая соединительная линия 9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3.05pt,24.25pt" to="218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" strokeweight="6pt"/>
                  </w:pict>
                </mc:Fallback>
              </mc:AlternateContent>
            </w:r>
          </w:p>
        </w:tc>
      </w:tr>
    </w:tbl>
    <w:p w:rsidR="00435DDB" w:rsidRDefault="00435DDB" w:rsidP="00435DDB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435DDB" w:rsidRDefault="00435DDB" w:rsidP="00435DDB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435DDB" w:rsidRDefault="00435DDB" w:rsidP="0043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17 -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435DDB" w:rsidRDefault="00435DDB" w:rsidP="0043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435DDB" w:rsidRDefault="00435DDB" w:rsidP="00435DD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35DDB" w:rsidRPr="00046235" w:rsidRDefault="00435DDB" w:rsidP="00435DDB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046235">
        <w:rPr>
          <w:rFonts w:ascii="Times New Roman" w:hAnsi="Times New Roman" w:cs="Times New Roman"/>
          <w:sz w:val="28"/>
          <w:szCs w:val="28"/>
          <w:lang w:val="ky-KG"/>
        </w:rPr>
        <w:t>“Масы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айылындагы №3 Р.Алибаев атындагы орто мектебинин кызматкерлеринин </w:t>
      </w:r>
      <w:r w:rsidRPr="00046235">
        <w:rPr>
          <w:rFonts w:ascii="Times New Roman" w:hAnsi="Times New Roman" w:cs="Times New Roman"/>
          <w:sz w:val="28"/>
          <w:szCs w:val="28"/>
          <w:lang w:val="ky-KG"/>
        </w:rPr>
        <w:t xml:space="preserve"> кайрылуусун кароо жөнүндө”</w:t>
      </w:r>
    </w:p>
    <w:p w:rsidR="00435DDB" w:rsidRDefault="00435DDB" w:rsidP="00435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462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 w:rsidRPr="00046235">
        <w:rPr>
          <w:rFonts w:ascii="Times New Roman" w:hAnsi="Times New Roman" w:cs="Times New Roman"/>
          <w:sz w:val="28"/>
          <w:szCs w:val="28"/>
          <w:lang w:val="ky-KG"/>
        </w:rPr>
        <w:t>“Масы айыл ай</w:t>
      </w:r>
      <w:r>
        <w:rPr>
          <w:rFonts w:ascii="Times New Roman" w:hAnsi="Times New Roman" w:cs="Times New Roman"/>
          <w:sz w:val="28"/>
          <w:szCs w:val="28"/>
          <w:lang w:val="ky-KG"/>
        </w:rPr>
        <w:t>ылындагы № 3 Р.Алибаев атындагы орто мектебинин кызматкерлеринин кайрылуусун  угуп жана тал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 xml:space="preserve">куулап, </w:t>
      </w:r>
      <w:r>
        <w:rPr>
          <w:rFonts w:ascii="Times New Roman" w:hAnsi="Times New Roman" w:cs="Times New Roman"/>
          <w:sz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ХХVIII-чакырылышынын кезектеги XXI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435DDB" w:rsidRPr="002E0B77" w:rsidRDefault="00435DDB" w:rsidP="00435DDB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1.Масы айылындагы №3 Р.Алибаев атындагы орто мектебинин </w:t>
      </w: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кызматкерлеринин кайрылуусунун негизинде мектептин социалдык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көйгөйлүү маселелерин иликтөө максатында  Масы айылдык Кеңеши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тарабынан   жумушчу комиссия түзүлсүн.</w:t>
      </w: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1.Сатарова Ж- Масы айылдык Кеңешинин депутаты- Жумушчу </w:t>
      </w: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комиссиянын төрайымы.</w:t>
      </w: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М Ү Ч Ө Л Ө Р Ү:</w:t>
      </w: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2.Курбанова Б- айылдык Кеңештин депутаты</w:t>
      </w: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3.Токтосунова Г- айылдык Кеңештин депутаты</w:t>
      </w: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4.Тажикулова Г-айылдык Кеңештин депутаты</w:t>
      </w: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5.Орозова О- айылдык Кеңештин депутаты</w:t>
      </w: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Масы айылдык Кеңешинин төрагасы :                                   М.Култаев</w:t>
      </w: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35DDB" w:rsidRDefault="00435DDB" w:rsidP="00435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12F6A" w:rsidRPr="00435DDB" w:rsidRDefault="00D12F6A">
      <w:pPr>
        <w:rPr>
          <w:lang w:val="ky-KG"/>
        </w:rPr>
      </w:pPr>
    </w:p>
    <w:sectPr w:rsidR="00D12F6A" w:rsidRPr="0043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48"/>
    <w:rsid w:val="00435DDB"/>
    <w:rsid w:val="008D0848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4CDA"/>
  <w15:chartTrackingRefBased/>
  <w15:docId w15:val="{54255DB2-CF2C-47DE-9C9F-A19F2B04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2023-08-24T09:34:00Z</dcterms:created>
  <dcterms:modified xsi:type="dcterms:W3CDTF">2023-08-24T09:34:00Z</dcterms:modified>
</cp:coreProperties>
</file>