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244"/>
        <w:tblW w:w="10620" w:type="dxa"/>
        <w:tblLook w:val="01E0" w:firstRow="1" w:lastRow="1" w:firstColumn="1" w:lastColumn="1" w:noHBand="0" w:noVBand="0"/>
      </w:tblPr>
      <w:tblGrid>
        <w:gridCol w:w="4140"/>
        <w:gridCol w:w="1980"/>
        <w:gridCol w:w="4500"/>
      </w:tblGrid>
      <w:tr w:rsidR="00E41855" w:rsidTr="0055379D">
        <w:trPr>
          <w:trHeight w:val="1560"/>
        </w:trPr>
        <w:tc>
          <w:tcPr>
            <w:tcW w:w="4140" w:type="dxa"/>
          </w:tcPr>
          <w:p w:rsidR="00E41855" w:rsidRDefault="00E41855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E41855" w:rsidRDefault="00E41855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E41855" w:rsidRDefault="00E41855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E41855" w:rsidRDefault="00E41855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E41855" w:rsidRDefault="00E41855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E41855" w:rsidRDefault="00E41855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980" w:type="dxa"/>
            <w:hideMark/>
          </w:tcPr>
          <w:p w:rsidR="00E41855" w:rsidRDefault="00E41855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9672EF" wp14:editId="0EC3E0A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991235" cy="1028700"/>
                      <wp:effectExtent l="0" t="3175" r="1270" b="0"/>
                      <wp:wrapNone/>
                      <wp:docPr id="101" name="Прямоугольник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23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1855" w:rsidRDefault="00E41855" w:rsidP="00E41855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95C5505" wp14:editId="063663F5">
                                        <wp:extent cx="814070" cy="786130"/>
                                        <wp:effectExtent l="0" t="0" r="5080" b="0"/>
                                        <wp:docPr id="247" name="Рисунок 247" descr="clip_image0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" descr="clip_image0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4070" cy="786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672EF" id="Прямоугольник 101" o:spid="_x0000_s1026" style="position:absolute;left:0;text-align:left;margin-left:3.6pt;margin-top:8.5pt;width:78.05pt;height:8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" stroked="f">
                      <v:textbox style="mso-fit-shape-to-text:t">
                        <w:txbxContent>
                          <w:p w:rsidR="00E41855" w:rsidRDefault="00E41855" w:rsidP="00E41855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95C5505" wp14:editId="063663F5">
                                  <wp:extent cx="814070" cy="786130"/>
                                  <wp:effectExtent l="0" t="0" r="5080" b="0"/>
                                  <wp:docPr id="247" name="Рисунок 247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070" cy="786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00" w:type="dxa"/>
          </w:tcPr>
          <w:p w:rsidR="00E41855" w:rsidRDefault="00E41855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E41855" w:rsidRDefault="00E41855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E41855" w:rsidRDefault="00E41855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E41855" w:rsidRDefault="00E41855" w:rsidP="0055379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E41855" w:rsidRDefault="00E41855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E41855" w:rsidRDefault="00E41855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E41855" w:rsidRDefault="00E41855" w:rsidP="00E41855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Мас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айылдык  Кеңешинин  </w:t>
      </w:r>
      <w:r>
        <w:rPr>
          <w:rFonts w:ascii="Times New Roman" w:hAnsi="Times New Roman" w:cs="Times New Roman"/>
          <w:sz w:val="28"/>
          <w:szCs w:val="28"/>
          <w:lang w:val="ky-KG"/>
        </w:rPr>
        <w:t>XXV</w:t>
      </w:r>
      <w:r>
        <w:rPr>
          <w:rFonts w:ascii="Times New Roman" w:hAnsi="Times New Roman" w:cs="Times New Roman"/>
          <w:sz w:val="28"/>
          <w:szCs w:val="28"/>
          <w:lang w:val="kk-KZ"/>
        </w:rPr>
        <w:t>II</w:t>
      </w:r>
      <w:r w:rsidRPr="000B36C1">
        <w:rPr>
          <w:rFonts w:ascii="Times New Roman" w:hAnsi="Times New Roman" w:cs="Times New Roman"/>
          <w:sz w:val="28"/>
          <w:szCs w:val="28"/>
          <w:lang w:val="ky-KG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чакырылышынын кезектеги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XXI сессиясынын</w:t>
      </w:r>
    </w:p>
    <w:p w:rsidR="00E41855" w:rsidRDefault="00E41855" w:rsidP="00E4185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№ 19 -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ТОКТОМУ</w:t>
      </w:r>
    </w:p>
    <w:p w:rsidR="00E41855" w:rsidRDefault="00E41855" w:rsidP="00E4185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Масы айылы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31-март 2023-жыл</w:t>
      </w:r>
    </w:p>
    <w:p w:rsidR="00E41855" w:rsidRPr="004A200F" w:rsidRDefault="00E41855" w:rsidP="00E4185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41855" w:rsidRDefault="00E41855" w:rsidP="00E41855">
      <w:pPr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        «</w:t>
      </w:r>
      <w:r>
        <w:rPr>
          <w:rFonts w:ascii="Times New Roman" w:hAnsi="Times New Roman"/>
          <w:sz w:val="28"/>
          <w:szCs w:val="24"/>
          <w:lang w:val="ky-KG"/>
        </w:rPr>
        <w:t xml:space="preserve"> Масы айыл аймагында Жергиликтүү маанидеги кызматтарды жакшыртууга багытталган тургундардын жоопкерчилигин жогорулатуу боюнча , төлөмдөрдү чогултууну уюштуруу  жана стимулдаштыруу максатында  Масы айыл өкмөтүнүн Жобосун бекитүү жөнүндө </w:t>
      </w:r>
      <w:r>
        <w:rPr>
          <w:rFonts w:ascii="Times New Roman" w:hAnsi="Times New Roman"/>
          <w:sz w:val="28"/>
          <w:szCs w:val="24"/>
          <w:lang w:val="kk-KZ"/>
        </w:rPr>
        <w:t>»</w:t>
      </w:r>
    </w:p>
    <w:p w:rsidR="00E41855" w:rsidRDefault="00E41855" w:rsidP="00E41855">
      <w:pPr>
        <w:spacing w:after="0"/>
        <w:rPr>
          <w:rFonts w:ascii="Times New Roman" w:hAnsi="Times New Roman"/>
          <w:sz w:val="28"/>
          <w:szCs w:val="24"/>
          <w:lang w:val="kk-KZ"/>
        </w:rPr>
      </w:pPr>
    </w:p>
    <w:p w:rsidR="00E41855" w:rsidRDefault="00E41855" w:rsidP="00E41855">
      <w:pPr>
        <w:spacing w:after="0"/>
        <w:rPr>
          <w:rFonts w:ascii="Times New Roman" w:hAnsi="Times New Roman"/>
          <w:b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           Масы айыл өкмөтүнүн башчысы А.Нарматовдун сунушун угуп жана талкуулап</w:t>
      </w:r>
      <w:r>
        <w:rPr>
          <w:rFonts w:ascii="Times New Roman" w:hAnsi="Times New Roman"/>
          <w:sz w:val="28"/>
          <w:szCs w:val="24"/>
          <w:lang w:val="ky-KG"/>
        </w:rPr>
        <w:t xml:space="preserve"> Мас</w:t>
      </w:r>
      <w:r>
        <w:rPr>
          <w:rFonts w:ascii="Times New Roman" w:hAnsi="Times New Roman"/>
          <w:sz w:val="28"/>
          <w:szCs w:val="24"/>
          <w:lang w:val="kk-KZ"/>
        </w:rPr>
        <w:t xml:space="preserve">ы айылдык  Кеңешинин  </w:t>
      </w:r>
      <w:r>
        <w:rPr>
          <w:rFonts w:ascii="Times New Roman" w:hAnsi="Times New Roman"/>
          <w:sz w:val="28"/>
          <w:szCs w:val="24"/>
          <w:lang w:val="ky-KG"/>
        </w:rPr>
        <w:t>XXV</w:t>
      </w:r>
      <w:r>
        <w:rPr>
          <w:rFonts w:ascii="Times New Roman" w:hAnsi="Times New Roman"/>
          <w:sz w:val="28"/>
          <w:szCs w:val="24"/>
          <w:lang w:val="kk-KZ"/>
        </w:rPr>
        <w:t>II</w:t>
      </w:r>
      <w:r>
        <w:rPr>
          <w:rFonts w:ascii="Times New Roman" w:hAnsi="Times New Roman"/>
          <w:sz w:val="28"/>
          <w:szCs w:val="24"/>
          <w:lang w:val="ky-KG"/>
        </w:rPr>
        <w:t>I</w:t>
      </w:r>
      <w:r>
        <w:rPr>
          <w:rFonts w:ascii="Times New Roman" w:hAnsi="Times New Roman"/>
          <w:sz w:val="28"/>
          <w:szCs w:val="24"/>
          <w:lang w:val="kk-KZ"/>
        </w:rPr>
        <w:t xml:space="preserve">  чакырылышынын кезектеги</w:t>
      </w:r>
      <w:r>
        <w:rPr>
          <w:rFonts w:ascii="Times New Roman" w:hAnsi="Times New Roman"/>
          <w:sz w:val="28"/>
          <w:szCs w:val="24"/>
          <w:lang w:val="ky-KG"/>
        </w:rPr>
        <w:t xml:space="preserve"> X</w:t>
      </w:r>
      <w:r>
        <w:rPr>
          <w:rFonts w:ascii="Times New Roman" w:hAnsi="Times New Roman"/>
          <w:sz w:val="28"/>
          <w:szCs w:val="24"/>
          <w:lang w:val="kk-KZ"/>
        </w:rPr>
        <w:t>VIII</w:t>
      </w:r>
      <w:r>
        <w:rPr>
          <w:rFonts w:ascii="Times New Roman" w:hAnsi="Times New Roman"/>
          <w:sz w:val="28"/>
          <w:szCs w:val="24"/>
          <w:lang w:val="ky-KG"/>
        </w:rPr>
        <w:t xml:space="preserve"> сессиясы </w:t>
      </w:r>
      <w:r>
        <w:rPr>
          <w:rFonts w:ascii="Times New Roman" w:hAnsi="Times New Roman"/>
          <w:b/>
          <w:sz w:val="28"/>
          <w:szCs w:val="24"/>
          <w:lang w:val="ky-KG"/>
        </w:rPr>
        <w:t>токтом кылат:</w:t>
      </w:r>
    </w:p>
    <w:p w:rsidR="00E41855" w:rsidRDefault="00E41855" w:rsidP="00E41855">
      <w:pPr>
        <w:spacing w:after="0"/>
        <w:rPr>
          <w:rFonts w:ascii="Times New Roman" w:hAnsi="Times New Roman"/>
          <w:b/>
          <w:sz w:val="28"/>
          <w:szCs w:val="24"/>
          <w:lang w:val="ky-KG"/>
        </w:rPr>
      </w:pPr>
    </w:p>
    <w:p w:rsidR="00E41855" w:rsidRDefault="00E41855" w:rsidP="00E41855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1.Масы айыл өкмөтүнүн башчысы А.Нарматовдун  14.04.2023-ж </w:t>
      </w:r>
    </w:p>
    <w:p w:rsidR="00E41855" w:rsidRDefault="00E41855" w:rsidP="00E41855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№01-35/ 546 сандуу сунушу эске  алынсын.</w:t>
      </w:r>
    </w:p>
    <w:p w:rsidR="00E41855" w:rsidRDefault="00E41855" w:rsidP="00E41855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k-KZ"/>
        </w:rPr>
        <w:t>2.</w:t>
      </w:r>
      <w:r>
        <w:rPr>
          <w:rFonts w:ascii="Times New Roman" w:hAnsi="Times New Roman"/>
          <w:sz w:val="28"/>
          <w:szCs w:val="24"/>
          <w:lang w:val="ky-KG"/>
        </w:rPr>
        <w:t xml:space="preserve">Масы айыл аймагында Жергиликтүү маанидеги кызматтарды </w:t>
      </w:r>
      <w:r>
        <w:rPr>
          <w:rFonts w:ascii="Times New Roman" w:hAnsi="Times New Roman"/>
          <w:sz w:val="28"/>
          <w:szCs w:val="24"/>
          <w:lang w:val="ky-KG"/>
        </w:rPr>
        <w:br/>
        <w:t xml:space="preserve">   жакшыртууга багытталган тургундардын жоопкерчилигин жогорулатуу </w:t>
      </w:r>
      <w:r>
        <w:rPr>
          <w:rFonts w:ascii="Times New Roman" w:hAnsi="Times New Roman"/>
          <w:sz w:val="28"/>
          <w:szCs w:val="24"/>
          <w:lang w:val="ky-KG"/>
        </w:rPr>
        <w:br/>
        <w:t xml:space="preserve">   боюнча , төлөмдөрдү чогултууну уюштуруу  жана стимулдаштыруу  </w:t>
      </w:r>
    </w:p>
    <w:p w:rsidR="00E41855" w:rsidRPr="004036B9" w:rsidRDefault="00E41855" w:rsidP="00E41855">
      <w:pPr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жөнүндөгү  Масы айыл өкмөтүнүн Жобосу колдоого  алынсын.</w:t>
      </w:r>
    </w:p>
    <w:p w:rsidR="00E41855" w:rsidRDefault="00E41855" w:rsidP="00E41855">
      <w:pPr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3. Масы айыл аймагында Жергиликтүү салыктарды, төлөмдөрдү чогултууну </w:t>
      </w:r>
      <w:r>
        <w:rPr>
          <w:rFonts w:ascii="Times New Roman" w:hAnsi="Times New Roman"/>
          <w:sz w:val="28"/>
          <w:szCs w:val="24"/>
          <w:lang w:val="ky-KG"/>
        </w:rPr>
        <w:br/>
        <w:t xml:space="preserve">    көбөйтүү жана стимулдаштыруу максатында </w:t>
      </w:r>
      <w:r>
        <w:rPr>
          <w:rFonts w:ascii="Times New Roman" w:hAnsi="Times New Roman"/>
          <w:sz w:val="28"/>
          <w:szCs w:val="24"/>
          <w:lang w:val="kk-KZ"/>
        </w:rPr>
        <w:t xml:space="preserve">кызматтардын туруктуулугун </w:t>
      </w:r>
    </w:p>
    <w:p w:rsidR="00E41855" w:rsidRDefault="00E41855" w:rsidP="00E41855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   к</w:t>
      </w:r>
      <w:r>
        <w:rPr>
          <w:rFonts w:ascii="Times New Roman" w:hAnsi="Times New Roman"/>
          <w:sz w:val="28"/>
          <w:szCs w:val="24"/>
          <w:lang w:val="ky-KG"/>
        </w:rPr>
        <w:t xml:space="preserve">үчөтүү, тургундардын жарандык жоопкерчилигин жогорулатуу </w:t>
      </w:r>
      <w:r>
        <w:rPr>
          <w:rFonts w:ascii="Times New Roman" w:hAnsi="Times New Roman"/>
          <w:sz w:val="28"/>
          <w:szCs w:val="24"/>
          <w:lang w:val="ky-KG"/>
        </w:rPr>
        <w:br/>
        <w:t xml:space="preserve">    жөнүндөгү  Жобонун негизинде иш алып баруу жагы Масы айыл </w:t>
      </w:r>
    </w:p>
    <w:p w:rsidR="00E41855" w:rsidRDefault="00E41855" w:rsidP="00E41855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 өкмөтүнүн башчысы А.Нарматовко  милдеттендирилсин.</w:t>
      </w:r>
    </w:p>
    <w:p w:rsidR="00E41855" w:rsidRDefault="00E41855" w:rsidP="00E41855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4.Токтомдун аткарылышын көзөмөлдөө Масы айылдык Кеңешинин </w:t>
      </w:r>
    </w:p>
    <w:p w:rsidR="00E41855" w:rsidRDefault="00E41855" w:rsidP="00E41855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Социалдык маселелер боюнча туруктуу комиссиянын төрайымы</w:t>
      </w:r>
    </w:p>
    <w:p w:rsidR="00E41855" w:rsidRDefault="00E41855" w:rsidP="00E41855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Ж.Сатаровага  тапшырылсын.</w:t>
      </w:r>
    </w:p>
    <w:p w:rsidR="00E41855" w:rsidRDefault="00E41855" w:rsidP="00E41855">
      <w:pPr>
        <w:spacing w:after="0"/>
        <w:rPr>
          <w:rFonts w:ascii="Times New Roman" w:hAnsi="Times New Roman"/>
          <w:sz w:val="28"/>
          <w:szCs w:val="24"/>
          <w:lang w:val="ky-KG"/>
        </w:rPr>
      </w:pPr>
    </w:p>
    <w:p w:rsidR="00E41855" w:rsidRDefault="00E41855" w:rsidP="00E41855">
      <w:pPr>
        <w:spacing w:after="0"/>
        <w:rPr>
          <w:rFonts w:ascii="Times New Roman" w:hAnsi="Times New Roman"/>
          <w:sz w:val="28"/>
          <w:szCs w:val="24"/>
          <w:lang w:val="ky-KG"/>
        </w:rPr>
      </w:pPr>
    </w:p>
    <w:p w:rsidR="00E41855" w:rsidRDefault="00E41855" w:rsidP="00E41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Масы айылдык Кеңешинин төрагасы:                                 М.Култаев</w:t>
      </w:r>
    </w:p>
    <w:p w:rsidR="00E41855" w:rsidRDefault="00E41855" w:rsidP="00E41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2F6A" w:rsidRPr="00E41855" w:rsidRDefault="00D12F6A">
      <w:pPr>
        <w:rPr>
          <w:lang w:val="kk-KZ"/>
        </w:rPr>
      </w:pPr>
      <w:bookmarkStart w:id="0" w:name="_GoBack"/>
      <w:bookmarkEnd w:id="0"/>
    </w:p>
    <w:sectPr w:rsidR="00D12F6A" w:rsidRPr="00E41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8D"/>
    <w:rsid w:val="00903E8D"/>
    <w:rsid w:val="00D12F6A"/>
    <w:rsid w:val="00E4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4CABB-9E45-4C04-BE3D-14955C4A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8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2023-08-24T09:45:00Z</dcterms:created>
  <dcterms:modified xsi:type="dcterms:W3CDTF">2023-08-24T09:45:00Z</dcterms:modified>
</cp:coreProperties>
</file>