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B801D7" w:rsidTr="00530B0E">
        <w:trPr>
          <w:trHeight w:val="1718"/>
        </w:trPr>
        <w:tc>
          <w:tcPr>
            <w:tcW w:w="3805" w:type="dxa"/>
          </w:tcPr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B801D7" w:rsidRDefault="006C086D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6C086D">
              <w:rPr>
                <w:lang w:eastAsia="en-US"/>
              </w:rPr>
              <w:pict>
                <v:rect id="_x0000_s1040" style="position:absolute;left:0;text-align:left;margin-left:3.6pt;margin-top:8.5pt;width:73.3pt;height:70.2pt;z-index:251676672;mso-position-horizontal-relative:text;mso-position-vertical-relative:text" stroked="f">
                  <v:textbox style="mso-next-textbox:#_x0000_s1040;mso-fit-shape-to-text:t">
                    <w:txbxContent>
                      <w:p w:rsidR="00B801D7" w:rsidRDefault="00B801D7" w:rsidP="00B801D7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10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B801D7" w:rsidRDefault="00B801D7" w:rsidP="00530B0E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B801D7" w:rsidRDefault="00B801D7" w:rsidP="00530B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B801D7" w:rsidRDefault="00B801D7" w:rsidP="00530B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B801D7" w:rsidRPr="00E56AA4" w:rsidRDefault="00B801D7" w:rsidP="00B801D7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B801D7" w:rsidRPr="00E56AA4" w:rsidRDefault="00B801D7" w:rsidP="00B801D7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10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B801D7" w:rsidRPr="00E56AA4" w:rsidRDefault="00B801D7" w:rsidP="00B801D7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B801D7" w:rsidRDefault="00B801D7" w:rsidP="00B801D7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B801D7" w:rsidRDefault="00B801D7" w:rsidP="00B801D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Социалдык-экономикалык өнүгүү планы жөнүндө </w:t>
      </w:r>
    </w:p>
    <w:p w:rsidR="00B801D7" w:rsidRDefault="00B801D7" w:rsidP="00B801D7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B801D7" w:rsidRPr="001F1DC7" w:rsidRDefault="00B801D7" w:rsidP="00B801D7">
      <w:pPr>
        <w:pStyle w:val="a3"/>
        <w:spacing w:after="0"/>
        <w:ind w:left="708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АРИСтин </w:t>
      </w:r>
      <w:r w:rsidRPr="00B801D7">
        <w:rPr>
          <w:rFonts w:ascii="Times New Roman" w:hAnsi="Times New Roman"/>
          <w:sz w:val="28"/>
          <w:szCs w:val="28"/>
          <w:lang w:val="kk-KZ"/>
        </w:rPr>
        <w:t xml:space="preserve">CASA-1000 </w:t>
      </w:r>
      <w:r>
        <w:rPr>
          <w:rFonts w:ascii="Times New Roman" w:hAnsi="Times New Roman"/>
          <w:sz w:val="28"/>
          <w:szCs w:val="28"/>
          <w:lang w:val="kk-KZ"/>
        </w:rPr>
        <w:t>жергиликтүү коомчулукту колдоо долбоорунун алкагында Беш-Жыгач айылындагы ФАПты капиталдык ремонтоо жана медициналык жабдууларды сатып алуу сунушун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уг</w:t>
      </w:r>
      <w:r>
        <w:rPr>
          <w:rFonts w:ascii="Times New Roman" w:hAnsi="Times New Roman"/>
          <w:sz w:val="28"/>
          <w:szCs w:val="28"/>
          <w:lang w:val="kk-KZ"/>
        </w:rPr>
        <w:t>уп жана талкуулап, Масы айылдык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Кеңешинин  ХХVIII чакырылышынын кезектеги </w:t>
      </w:r>
      <w:r w:rsidRPr="001F1DC7">
        <w:rPr>
          <w:rFonts w:ascii="Times New Roman" w:hAnsi="Times New Roman"/>
          <w:sz w:val="28"/>
          <w:szCs w:val="26"/>
          <w:lang w:val="kk-KZ"/>
        </w:rPr>
        <w:t>IX</w:t>
      </w:r>
      <w:r w:rsidRPr="001F1DC7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1F1DC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B801D7" w:rsidRDefault="00B801D7" w:rsidP="00B801D7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01D7" w:rsidRPr="00B801D7" w:rsidRDefault="00B801D7" w:rsidP="00B801D7">
      <w:pPr>
        <w:pStyle w:val="a3"/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B801D7">
        <w:rPr>
          <w:rFonts w:ascii="Times New Roman" w:hAnsi="Times New Roman"/>
          <w:sz w:val="28"/>
          <w:szCs w:val="28"/>
          <w:lang w:val="kk-KZ"/>
        </w:rPr>
        <w:t>АРИСтин CASA-1000 жергиликтүү коомчулукту колдоо долбоорунун алкагында Беш-Жыгач айылындагы ФАПты копиталдык ремонтоо жана медициналык жабдууларды сатып алуу долбоору Масы айыл өкмөтүнүн социалдык-экономикалык өнүгүү планына киргизүү Масы айыл өкмөтүнүн башчысы А.Нарматовго тапшырылсын.</w:t>
      </w:r>
    </w:p>
    <w:p w:rsidR="00B801D7" w:rsidRPr="002448C7" w:rsidRDefault="00B801D7" w:rsidP="00B801D7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B801D7" w:rsidRPr="002448C7" w:rsidRDefault="00B801D7" w:rsidP="00B801D7">
      <w:pPr>
        <w:pStyle w:val="a3"/>
        <w:numPr>
          <w:ilvl w:val="0"/>
          <w:numId w:val="11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>Токтомдун аткарылышын көзөмөлдөөнү Масы айылдык кеңешинин</w:t>
      </w:r>
      <w:r>
        <w:rPr>
          <w:rFonts w:ascii="Times New Roman" w:hAnsi="Times New Roman"/>
          <w:sz w:val="28"/>
          <w:szCs w:val="28"/>
          <w:lang w:val="kk-KZ"/>
        </w:rPr>
        <w:t xml:space="preserve"> төрагасынын орун басары Т.Абдукаримовго тапшырылсын.</w:t>
      </w:r>
    </w:p>
    <w:p w:rsidR="00B801D7" w:rsidRDefault="00B801D7" w:rsidP="00B801D7">
      <w:pPr>
        <w:rPr>
          <w:lang w:val="kk-KZ"/>
        </w:rPr>
      </w:pPr>
      <w:r>
        <w:rPr>
          <w:lang w:val="kk-KZ"/>
        </w:rPr>
        <w:t xml:space="preserve"> </w:t>
      </w:r>
    </w:p>
    <w:p w:rsidR="00B801D7" w:rsidRPr="00777E9F" w:rsidRDefault="00B801D7" w:rsidP="00B801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B801D7" w:rsidRDefault="00B801D7" w:rsidP="00B801D7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Pr="00C47F1A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B801D7" w:rsidRPr="00C47F1A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5CB3"/>
    <w:rsid w:val="001131B3"/>
    <w:rsid w:val="001B453E"/>
    <w:rsid w:val="001F1DC7"/>
    <w:rsid w:val="002448C7"/>
    <w:rsid w:val="00284EFE"/>
    <w:rsid w:val="002F7F1B"/>
    <w:rsid w:val="0033495A"/>
    <w:rsid w:val="00342346"/>
    <w:rsid w:val="0034682C"/>
    <w:rsid w:val="003C411A"/>
    <w:rsid w:val="003F573E"/>
    <w:rsid w:val="00425636"/>
    <w:rsid w:val="004615F0"/>
    <w:rsid w:val="00462C9E"/>
    <w:rsid w:val="004C3DE2"/>
    <w:rsid w:val="004F5A53"/>
    <w:rsid w:val="005C2AE5"/>
    <w:rsid w:val="005E3ADB"/>
    <w:rsid w:val="00661135"/>
    <w:rsid w:val="00677ACB"/>
    <w:rsid w:val="00680724"/>
    <w:rsid w:val="006C086D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2021-12-23T04:44:00Z</dcterms:modified>
</cp:coreProperties>
</file>